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74" w:rsidRDefault="009C4E74">
      <w:pPr>
        <w:pStyle w:val="BodyText"/>
        <w:rPr>
          <w:b w:val="0"/>
          <w:sz w:val="20"/>
        </w:rPr>
      </w:pPr>
    </w:p>
    <w:p w:rsidR="009C4E74" w:rsidRDefault="009C4E74">
      <w:pPr>
        <w:pStyle w:val="BodyText"/>
        <w:rPr>
          <w:b w:val="0"/>
          <w:sz w:val="20"/>
        </w:rPr>
      </w:pPr>
    </w:p>
    <w:p w:rsidR="009C4E74" w:rsidRDefault="009C4E74">
      <w:pPr>
        <w:pStyle w:val="BodyText"/>
        <w:rPr>
          <w:b w:val="0"/>
          <w:sz w:val="20"/>
        </w:rPr>
      </w:pPr>
    </w:p>
    <w:p w:rsidR="009C4E74" w:rsidRDefault="009C4E74">
      <w:pPr>
        <w:pStyle w:val="BodyText"/>
        <w:rPr>
          <w:b w:val="0"/>
          <w:sz w:val="20"/>
        </w:rPr>
      </w:pPr>
    </w:p>
    <w:p w:rsidR="009C4E74" w:rsidRDefault="009C4E74">
      <w:pPr>
        <w:pStyle w:val="BodyText"/>
        <w:rPr>
          <w:b w:val="0"/>
          <w:sz w:val="20"/>
        </w:rPr>
      </w:pPr>
    </w:p>
    <w:p w:rsidR="009C4E74" w:rsidRPr="00DB2443" w:rsidRDefault="009C4E74">
      <w:pPr>
        <w:pStyle w:val="BodyText"/>
        <w:spacing w:before="9"/>
        <w:rPr>
          <w:rFonts w:asciiTheme="majorBidi" w:hAnsiTheme="majorBidi" w:cstheme="majorBidi"/>
        </w:rPr>
      </w:pPr>
    </w:p>
    <w:p w:rsidR="009C4E74" w:rsidRPr="00DB2443" w:rsidRDefault="000000D7" w:rsidP="00DB2443">
      <w:pPr>
        <w:pStyle w:val="BodyText"/>
        <w:ind w:right="30"/>
        <w:jc w:val="center"/>
        <w:rPr>
          <w:rFonts w:asciiTheme="majorBidi" w:hAnsiTheme="majorBidi" w:cstheme="majorBidi"/>
          <w:sz w:val="28"/>
          <w:szCs w:val="28"/>
        </w:rPr>
      </w:pPr>
      <w:r w:rsidRPr="00DB2443">
        <w:rPr>
          <w:rFonts w:asciiTheme="majorBidi" w:hAnsiTheme="majorBidi" w:cstheme="majorBidi"/>
          <w:sz w:val="28"/>
          <w:szCs w:val="28"/>
          <w:u w:val="thick"/>
        </w:rPr>
        <w:t>Application form</w:t>
      </w:r>
    </w:p>
    <w:p w:rsidR="009C4E74" w:rsidRPr="00DB2443" w:rsidRDefault="009C4E74" w:rsidP="00DB2443">
      <w:pPr>
        <w:pStyle w:val="BodyText"/>
        <w:spacing w:before="8"/>
        <w:jc w:val="center"/>
        <w:rPr>
          <w:rFonts w:asciiTheme="majorBidi" w:hAnsiTheme="majorBidi" w:cstheme="majorBidi"/>
          <w:sz w:val="28"/>
          <w:szCs w:val="28"/>
        </w:rPr>
      </w:pPr>
    </w:p>
    <w:p w:rsidR="009C4E74" w:rsidRPr="00DB2443" w:rsidRDefault="000000D7" w:rsidP="00DB2443">
      <w:pPr>
        <w:pStyle w:val="BodyText"/>
        <w:spacing w:before="91"/>
        <w:ind w:left="90"/>
        <w:jc w:val="center"/>
        <w:rPr>
          <w:rFonts w:asciiTheme="majorBidi" w:hAnsiTheme="majorBidi" w:cstheme="majorBidi"/>
          <w:sz w:val="24"/>
          <w:szCs w:val="24"/>
        </w:rPr>
      </w:pPr>
      <w:r w:rsidRPr="00DB2443">
        <w:rPr>
          <w:rFonts w:asciiTheme="majorBidi" w:hAnsiTheme="majorBidi" w:cstheme="majorBidi"/>
          <w:sz w:val="24"/>
          <w:szCs w:val="24"/>
          <w:u w:val="thick"/>
        </w:rPr>
        <w:t>(Empanelment of IPR Attorney firm for PFC-TIFAC)</w:t>
      </w:r>
    </w:p>
    <w:p w:rsidR="009C4E74" w:rsidRPr="00DB2443" w:rsidRDefault="009C4E74">
      <w:pPr>
        <w:pStyle w:val="BodyText"/>
        <w:spacing w:before="10"/>
        <w:rPr>
          <w:rFonts w:asciiTheme="majorBidi" w:hAnsiTheme="majorBidi" w:cstheme="majorBidi"/>
          <w:b w:val="0"/>
          <w:bCs w:val="0"/>
          <w:sz w:val="28"/>
          <w:szCs w:val="28"/>
        </w:rPr>
      </w:pPr>
    </w:p>
    <w:p w:rsidR="009C4E74" w:rsidRPr="00DB2443" w:rsidRDefault="000000D7">
      <w:pPr>
        <w:pStyle w:val="ListParagraph"/>
        <w:numPr>
          <w:ilvl w:val="0"/>
          <w:numId w:val="1"/>
        </w:numPr>
        <w:tabs>
          <w:tab w:val="left" w:pos="554"/>
          <w:tab w:val="left" w:pos="2382"/>
        </w:tabs>
        <w:spacing w:before="91"/>
        <w:ind w:hanging="355"/>
        <w:rPr>
          <w:rFonts w:asciiTheme="majorBidi" w:hAnsiTheme="majorBidi" w:cstheme="majorBidi"/>
          <w:sz w:val="28"/>
          <w:szCs w:val="28"/>
        </w:rPr>
      </w:pPr>
      <w:r w:rsidRPr="00DB2443">
        <w:rPr>
          <w:rFonts w:asciiTheme="majorBidi" w:hAnsiTheme="majorBidi" w:cstheme="majorBidi"/>
          <w:sz w:val="28"/>
          <w:szCs w:val="28"/>
        </w:rPr>
        <w:t>Name ofthefirm:</w:t>
      </w:r>
    </w:p>
    <w:p w:rsidR="009C4E74" w:rsidRPr="00DB2443" w:rsidRDefault="000000D7">
      <w:pPr>
        <w:pStyle w:val="ListParagraph"/>
        <w:numPr>
          <w:ilvl w:val="0"/>
          <w:numId w:val="1"/>
        </w:numPr>
        <w:tabs>
          <w:tab w:val="left" w:pos="554"/>
        </w:tabs>
        <w:ind w:hanging="355"/>
        <w:rPr>
          <w:rFonts w:asciiTheme="majorBidi" w:hAnsiTheme="majorBidi" w:cstheme="majorBidi"/>
          <w:sz w:val="28"/>
          <w:szCs w:val="28"/>
        </w:rPr>
      </w:pPr>
      <w:r w:rsidRPr="00DB2443">
        <w:rPr>
          <w:rFonts w:asciiTheme="majorBidi" w:hAnsiTheme="majorBidi" w:cstheme="majorBidi"/>
          <w:sz w:val="28"/>
          <w:szCs w:val="28"/>
        </w:rPr>
        <w:t xml:space="preserve">Address of the </w:t>
      </w:r>
      <w:r w:rsidR="00F9302D" w:rsidRPr="00DB2443">
        <w:rPr>
          <w:rFonts w:asciiTheme="majorBidi" w:hAnsiTheme="majorBidi" w:cstheme="majorBidi"/>
          <w:sz w:val="28"/>
          <w:szCs w:val="28"/>
        </w:rPr>
        <w:t>firm</w:t>
      </w:r>
      <w:r w:rsidR="00F9302D" w:rsidRPr="00DB2443">
        <w:rPr>
          <w:rFonts w:asciiTheme="majorBidi" w:hAnsiTheme="majorBidi" w:cstheme="majorBidi"/>
          <w:spacing w:val="1"/>
          <w:sz w:val="28"/>
          <w:szCs w:val="28"/>
        </w:rPr>
        <w:t>:</w:t>
      </w:r>
    </w:p>
    <w:p w:rsidR="009C4E74" w:rsidRPr="00DB2443" w:rsidRDefault="000000D7">
      <w:pPr>
        <w:pStyle w:val="ListParagraph"/>
        <w:numPr>
          <w:ilvl w:val="0"/>
          <w:numId w:val="1"/>
        </w:numPr>
        <w:tabs>
          <w:tab w:val="left" w:pos="554"/>
        </w:tabs>
        <w:ind w:hanging="355"/>
        <w:rPr>
          <w:rFonts w:asciiTheme="majorBidi" w:hAnsiTheme="majorBidi" w:cstheme="majorBidi"/>
          <w:sz w:val="28"/>
          <w:szCs w:val="28"/>
        </w:rPr>
      </w:pPr>
      <w:r w:rsidRPr="00DB2443">
        <w:rPr>
          <w:rFonts w:asciiTheme="majorBidi" w:hAnsiTheme="majorBidi" w:cstheme="majorBidi"/>
          <w:sz w:val="28"/>
          <w:szCs w:val="28"/>
        </w:rPr>
        <w:t>Offices of the firm inIndia:</w:t>
      </w:r>
    </w:p>
    <w:p w:rsidR="00652FAA" w:rsidRPr="00652FAA" w:rsidRDefault="000000D7">
      <w:pPr>
        <w:pStyle w:val="ListParagraph"/>
        <w:numPr>
          <w:ilvl w:val="0"/>
          <w:numId w:val="1"/>
        </w:numPr>
        <w:tabs>
          <w:tab w:val="left" w:pos="554"/>
        </w:tabs>
        <w:spacing w:before="157"/>
        <w:ind w:hanging="355"/>
        <w:rPr>
          <w:rFonts w:asciiTheme="majorBidi" w:hAnsiTheme="majorBidi" w:cstheme="majorBidi"/>
          <w:sz w:val="20"/>
          <w:szCs w:val="20"/>
        </w:rPr>
      </w:pPr>
      <w:r w:rsidRPr="00DB2443">
        <w:rPr>
          <w:rFonts w:asciiTheme="majorBidi" w:hAnsiTheme="majorBidi" w:cstheme="majorBidi"/>
          <w:sz w:val="28"/>
          <w:szCs w:val="28"/>
        </w:rPr>
        <w:t xml:space="preserve">Date of registration of the </w:t>
      </w:r>
      <w:r w:rsidR="00F9302D" w:rsidRPr="00DB2443">
        <w:rPr>
          <w:rFonts w:asciiTheme="majorBidi" w:hAnsiTheme="majorBidi" w:cstheme="majorBidi"/>
          <w:sz w:val="28"/>
          <w:szCs w:val="28"/>
        </w:rPr>
        <w:t>firm</w:t>
      </w:r>
      <w:r w:rsidR="00F9302D" w:rsidRPr="00652FAA">
        <w:rPr>
          <w:rFonts w:asciiTheme="majorBidi" w:hAnsiTheme="majorBidi" w:cstheme="majorBidi"/>
          <w:spacing w:val="-8"/>
          <w:sz w:val="20"/>
          <w:szCs w:val="20"/>
        </w:rPr>
        <w:t>:</w:t>
      </w:r>
    </w:p>
    <w:p w:rsidR="009C4E74" w:rsidRPr="00652FAA" w:rsidRDefault="00652FAA" w:rsidP="00652FAA">
      <w:pPr>
        <w:tabs>
          <w:tab w:val="left" w:pos="554"/>
        </w:tabs>
        <w:spacing w:before="157"/>
        <w:ind w:left="553"/>
        <w:rPr>
          <w:rFonts w:asciiTheme="majorBidi" w:hAnsiTheme="majorBidi" w:cstheme="majorBidi"/>
          <w:sz w:val="20"/>
          <w:szCs w:val="20"/>
        </w:rPr>
      </w:pPr>
      <w:r w:rsidRPr="00652FAA">
        <w:rPr>
          <w:rFonts w:asciiTheme="majorBidi" w:hAnsiTheme="majorBidi" w:cstheme="majorBidi"/>
          <w:spacing w:val="-8"/>
          <w:sz w:val="20"/>
          <w:szCs w:val="20"/>
        </w:rPr>
        <w:t>(Copy of Registration Certificate may be enclosed)</w:t>
      </w:r>
    </w:p>
    <w:p w:rsidR="009C4E74" w:rsidRPr="00DB2443" w:rsidRDefault="000000D7">
      <w:pPr>
        <w:pStyle w:val="BodyText"/>
        <w:spacing w:before="160"/>
        <w:ind w:left="3691" w:right="3237"/>
        <w:jc w:val="center"/>
        <w:rPr>
          <w:rFonts w:asciiTheme="majorBidi" w:hAnsiTheme="majorBidi" w:cstheme="majorBidi"/>
          <w:b w:val="0"/>
          <w:bCs w:val="0"/>
          <w:sz w:val="28"/>
          <w:szCs w:val="28"/>
        </w:rPr>
      </w:pPr>
      <w:r w:rsidRPr="00DB2443">
        <w:rPr>
          <w:rFonts w:asciiTheme="majorBidi" w:hAnsiTheme="majorBidi" w:cstheme="majorBidi"/>
          <w:b w:val="0"/>
          <w:bCs w:val="0"/>
          <w:sz w:val="28"/>
          <w:szCs w:val="28"/>
        </w:rPr>
        <w:t>Declaration</w:t>
      </w:r>
    </w:p>
    <w:p w:rsidR="009C4E74" w:rsidRPr="00DB2443" w:rsidRDefault="000000D7">
      <w:pPr>
        <w:pStyle w:val="BodyText"/>
        <w:spacing w:before="157" w:line="276" w:lineRule="auto"/>
        <w:ind w:left="111" w:right="100" w:firstLine="448"/>
        <w:jc w:val="both"/>
        <w:rPr>
          <w:rFonts w:asciiTheme="majorBidi" w:hAnsiTheme="majorBidi" w:cstheme="majorBidi"/>
          <w:b w:val="0"/>
          <w:bCs w:val="0"/>
          <w:sz w:val="28"/>
          <w:szCs w:val="28"/>
        </w:rPr>
      </w:pPr>
      <w:r w:rsidRPr="00DB2443">
        <w:rPr>
          <w:rFonts w:asciiTheme="majorBidi" w:hAnsiTheme="majorBidi" w:cstheme="majorBidi"/>
          <w:b w:val="0"/>
          <w:bCs w:val="0"/>
          <w:sz w:val="28"/>
          <w:szCs w:val="28"/>
        </w:rPr>
        <w:t>We as IPR attorney firm; wishes to be on the panel of IPR attorneys of PFC, TIFAC. We have read terms and condition of empanelment &amp; understand and agree to all of them. We are enclosing technical and financial bid in separately sealed envelope along with this application. Information provided in application, technical bid and financial bid are true/correct to best of our knowledge.</w:t>
      </w:r>
      <w:r w:rsidR="0039235E">
        <w:rPr>
          <w:rFonts w:asciiTheme="majorBidi" w:hAnsiTheme="majorBidi" w:cstheme="majorBidi"/>
          <w:b w:val="0"/>
          <w:bCs w:val="0"/>
          <w:sz w:val="28"/>
          <w:szCs w:val="28"/>
        </w:rPr>
        <w:t xml:space="preserve"> If any information found to be incorrect, we shall be liable to be disqualified or if empaneled shall be liable to be removed from panel.</w:t>
      </w:r>
    </w:p>
    <w:p w:rsidR="009C4E74" w:rsidRPr="00DB2443" w:rsidRDefault="009C4E74">
      <w:pPr>
        <w:pStyle w:val="BodyText"/>
        <w:rPr>
          <w:rFonts w:asciiTheme="majorBidi" w:hAnsiTheme="majorBidi" w:cstheme="majorBidi"/>
          <w:b w:val="0"/>
          <w:bCs w:val="0"/>
          <w:sz w:val="28"/>
          <w:szCs w:val="28"/>
        </w:rPr>
      </w:pPr>
    </w:p>
    <w:p w:rsidR="009C4E74" w:rsidRDefault="009C4E74">
      <w:pPr>
        <w:pStyle w:val="BodyText"/>
        <w:spacing w:before="1"/>
        <w:rPr>
          <w:rFonts w:asciiTheme="majorBidi" w:hAnsiTheme="majorBidi" w:cstheme="majorBidi"/>
          <w:b w:val="0"/>
          <w:bCs w:val="0"/>
          <w:sz w:val="28"/>
          <w:szCs w:val="28"/>
        </w:rPr>
      </w:pPr>
    </w:p>
    <w:p w:rsidR="00DB2443" w:rsidRPr="00DB2443" w:rsidRDefault="00DB2443">
      <w:pPr>
        <w:pStyle w:val="BodyText"/>
        <w:spacing w:before="1"/>
        <w:rPr>
          <w:rFonts w:asciiTheme="majorBidi" w:hAnsiTheme="majorBidi" w:cstheme="majorBidi"/>
          <w:b w:val="0"/>
          <w:bCs w:val="0"/>
          <w:sz w:val="28"/>
          <w:szCs w:val="28"/>
        </w:rPr>
      </w:pPr>
      <w:bookmarkStart w:id="0" w:name="_GoBack"/>
      <w:bookmarkEnd w:id="0"/>
    </w:p>
    <w:p w:rsidR="009C4E74" w:rsidRDefault="000000D7" w:rsidP="00DB2443">
      <w:pPr>
        <w:pStyle w:val="BodyText"/>
        <w:ind w:left="4881"/>
        <w:jc w:val="right"/>
        <w:rPr>
          <w:rFonts w:asciiTheme="majorBidi" w:hAnsiTheme="majorBidi" w:cstheme="majorBidi"/>
          <w:b w:val="0"/>
          <w:bCs w:val="0"/>
          <w:sz w:val="28"/>
          <w:szCs w:val="28"/>
        </w:rPr>
      </w:pPr>
      <w:r w:rsidRPr="00DB2443">
        <w:rPr>
          <w:rFonts w:asciiTheme="majorBidi" w:hAnsiTheme="majorBidi" w:cstheme="majorBidi"/>
          <w:b w:val="0"/>
          <w:bCs w:val="0"/>
          <w:sz w:val="28"/>
          <w:szCs w:val="28"/>
        </w:rPr>
        <w:t xml:space="preserve">Signature with seal </w:t>
      </w:r>
    </w:p>
    <w:p w:rsidR="009653C8" w:rsidRDefault="009653C8" w:rsidP="009653C8">
      <w:pPr>
        <w:pStyle w:val="BodyText"/>
        <w:rPr>
          <w:rFonts w:asciiTheme="majorBidi" w:hAnsiTheme="majorBidi" w:cstheme="majorBidi"/>
          <w:b w:val="0"/>
          <w:bCs w:val="0"/>
          <w:sz w:val="28"/>
          <w:szCs w:val="28"/>
        </w:rPr>
      </w:pPr>
      <w:r>
        <w:rPr>
          <w:rFonts w:asciiTheme="majorBidi" w:hAnsiTheme="majorBidi" w:cstheme="majorBidi"/>
          <w:b w:val="0"/>
          <w:bCs w:val="0"/>
          <w:sz w:val="28"/>
          <w:szCs w:val="28"/>
        </w:rPr>
        <w:t>Place:</w:t>
      </w:r>
    </w:p>
    <w:p w:rsidR="009653C8" w:rsidRPr="00DB2443" w:rsidRDefault="009653C8" w:rsidP="009653C8">
      <w:pPr>
        <w:pStyle w:val="BodyText"/>
        <w:rPr>
          <w:rFonts w:asciiTheme="majorBidi" w:hAnsiTheme="majorBidi" w:cstheme="majorBidi"/>
          <w:b w:val="0"/>
          <w:bCs w:val="0"/>
          <w:sz w:val="28"/>
          <w:szCs w:val="28"/>
        </w:rPr>
      </w:pPr>
      <w:r>
        <w:rPr>
          <w:rFonts w:asciiTheme="majorBidi" w:hAnsiTheme="majorBidi" w:cstheme="majorBidi"/>
          <w:b w:val="0"/>
          <w:bCs w:val="0"/>
          <w:sz w:val="28"/>
          <w:szCs w:val="28"/>
        </w:rPr>
        <w:t>Date:</w:t>
      </w:r>
    </w:p>
    <w:sectPr w:rsidR="009653C8" w:rsidRPr="00DB2443" w:rsidSect="008458F0">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2FF" w:rsidRDefault="00B362FF" w:rsidP="007F7B00">
      <w:r>
        <w:separator/>
      </w:r>
    </w:p>
  </w:endnote>
  <w:endnote w:type="continuationSeparator" w:id="1">
    <w:p w:rsidR="00B362FF" w:rsidRDefault="00B362FF" w:rsidP="007F7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00" w:rsidRDefault="007F7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00" w:rsidRDefault="007F7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00" w:rsidRDefault="007F7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2FF" w:rsidRDefault="00B362FF" w:rsidP="007F7B00">
      <w:r>
        <w:separator/>
      </w:r>
    </w:p>
  </w:footnote>
  <w:footnote w:type="continuationSeparator" w:id="1">
    <w:p w:rsidR="00B362FF" w:rsidRDefault="00B362FF" w:rsidP="007F7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00" w:rsidRDefault="007F7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00" w:rsidRPr="007F7B00" w:rsidRDefault="007F7B00" w:rsidP="007F7B00">
    <w:pPr>
      <w:pStyle w:val="Header"/>
      <w:jc w:val="right"/>
      <w:rPr>
        <w:b/>
        <w:bCs/>
      </w:rPr>
    </w:pPr>
    <w:r w:rsidRPr="007F7B00">
      <w:rPr>
        <w:b/>
        <w:bCs/>
      </w:rPr>
      <w:t>Annexure-I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00" w:rsidRDefault="007F7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0BC7"/>
    <w:multiLevelType w:val="hybridMultilevel"/>
    <w:tmpl w:val="26002908"/>
    <w:lvl w:ilvl="0" w:tplc="71183F10">
      <w:start w:val="1"/>
      <w:numFmt w:val="decimal"/>
      <w:lvlText w:val="%1)"/>
      <w:lvlJc w:val="left"/>
      <w:pPr>
        <w:ind w:left="553" w:hanging="356"/>
        <w:jc w:val="left"/>
      </w:pPr>
      <w:rPr>
        <w:rFonts w:ascii="Times New Roman" w:eastAsia="Times New Roman" w:hAnsi="Times New Roman" w:cs="Times New Roman" w:hint="default"/>
        <w:b/>
        <w:bCs/>
        <w:w w:val="100"/>
        <w:sz w:val="22"/>
        <w:szCs w:val="22"/>
        <w:lang w:val="en-US" w:eastAsia="en-US" w:bidi="en-US"/>
      </w:rPr>
    </w:lvl>
    <w:lvl w:ilvl="1" w:tplc="BD142318">
      <w:numFmt w:val="bullet"/>
      <w:lvlText w:val="•"/>
      <w:lvlJc w:val="left"/>
      <w:pPr>
        <w:ind w:left="1434" w:hanging="356"/>
      </w:pPr>
      <w:rPr>
        <w:rFonts w:hint="default"/>
        <w:lang w:val="en-US" w:eastAsia="en-US" w:bidi="en-US"/>
      </w:rPr>
    </w:lvl>
    <w:lvl w:ilvl="2" w:tplc="CE785FBE">
      <w:numFmt w:val="bullet"/>
      <w:lvlText w:val="•"/>
      <w:lvlJc w:val="left"/>
      <w:pPr>
        <w:ind w:left="2308" w:hanging="356"/>
      </w:pPr>
      <w:rPr>
        <w:rFonts w:hint="default"/>
        <w:lang w:val="en-US" w:eastAsia="en-US" w:bidi="en-US"/>
      </w:rPr>
    </w:lvl>
    <w:lvl w:ilvl="3" w:tplc="7D0CDB7A">
      <w:numFmt w:val="bullet"/>
      <w:lvlText w:val="•"/>
      <w:lvlJc w:val="left"/>
      <w:pPr>
        <w:ind w:left="3182" w:hanging="356"/>
      </w:pPr>
      <w:rPr>
        <w:rFonts w:hint="default"/>
        <w:lang w:val="en-US" w:eastAsia="en-US" w:bidi="en-US"/>
      </w:rPr>
    </w:lvl>
    <w:lvl w:ilvl="4" w:tplc="54386746">
      <w:numFmt w:val="bullet"/>
      <w:lvlText w:val="•"/>
      <w:lvlJc w:val="left"/>
      <w:pPr>
        <w:ind w:left="4056" w:hanging="356"/>
      </w:pPr>
      <w:rPr>
        <w:rFonts w:hint="default"/>
        <w:lang w:val="en-US" w:eastAsia="en-US" w:bidi="en-US"/>
      </w:rPr>
    </w:lvl>
    <w:lvl w:ilvl="5" w:tplc="62086BCC">
      <w:numFmt w:val="bullet"/>
      <w:lvlText w:val="•"/>
      <w:lvlJc w:val="left"/>
      <w:pPr>
        <w:ind w:left="4930" w:hanging="356"/>
      </w:pPr>
      <w:rPr>
        <w:rFonts w:hint="default"/>
        <w:lang w:val="en-US" w:eastAsia="en-US" w:bidi="en-US"/>
      </w:rPr>
    </w:lvl>
    <w:lvl w:ilvl="6" w:tplc="097C2D10">
      <w:numFmt w:val="bullet"/>
      <w:lvlText w:val="•"/>
      <w:lvlJc w:val="left"/>
      <w:pPr>
        <w:ind w:left="5804" w:hanging="356"/>
      </w:pPr>
      <w:rPr>
        <w:rFonts w:hint="default"/>
        <w:lang w:val="en-US" w:eastAsia="en-US" w:bidi="en-US"/>
      </w:rPr>
    </w:lvl>
    <w:lvl w:ilvl="7" w:tplc="44E09A92">
      <w:numFmt w:val="bullet"/>
      <w:lvlText w:val="•"/>
      <w:lvlJc w:val="left"/>
      <w:pPr>
        <w:ind w:left="6678" w:hanging="356"/>
      </w:pPr>
      <w:rPr>
        <w:rFonts w:hint="default"/>
        <w:lang w:val="en-US" w:eastAsia="en-US" w:bidi="en-US"/>
      </w:rPr>
    </w:lvl>
    <w:lvl w:ilvl="8" w:tplc="7A64C5EE">
      <w:numFmt w:val="bullet"/>
      <w:lvlText w:val="•"/>
      <w:lvlJc w:val="left"/>
      <w:pPr>
        <w:ind w:left="7552" w:hanging="35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NDQxs7S0NDYwMDAxsjRW0lEKTi0uzszPAykwrQUAjNkekSwAAAA="/>
  </w:docVars>
  <w:rsids>
    <w:rsidRoot w:val="009C4E74"/>
    <w:rsid w:val="000000D7"/>
    <w:rsid w:val="00060AE6"/>
    <w:rsid w:val="001A3FC9"/>
    <w:rsid w:val="0039235E"/>
    <w:rsid w:val="00652FAA"/>
    <w:rsid w:val="007F7B00"/>
    <w:rsid w:val="008276DA"/>
    <w:rsid w:val="008458F0"/>
    <w:rsid w:val="009653C8"/>
    <w:rsid w:val="009C4E74"/>
    <w:rsid w:val="00B362FF"/>
    <w:rsid w:val="00D1730E"/>
    <w:rsid w:val="00DB2443"/>
    <w:rsid w:val="00F9302D"/>
    <w:rsid w:val="00FB35D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F0"/>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58F0"/>
    <w:rPr>
      <w:b/>
      <w:bCs/>
    </w:rPr>
  </w:style>
  <w:style w:type="paragraph" w:styleId="ListParagraph">
    <w:name w:val="List Paragraph"/>
    <w:basedOn w:val="Normal"/>
    <w:uiPriority w:val="1"/>
    <w:qFormat/>
    <w:rsid w:val="008458F0"/>
    <w:pPr>
      <w:spacing w:before="158"/>
      <w:ind w:left="553" w:hanging="355"/>
    </w:pPr>
  </w:style>
  <w:style w:type="paragraph" w:customStyle="1" w:styleId="TableParagraph">
    <w:name w:val="Table Paragraph"/>
    <w:basedOn w:val="Normal"/>
    <w:uiPriority w:val="1"/>
    <w:qFormat/>
    <w:rsid w:val="008458F0"/>
  </w:style>
  <w:style w:type="paragraph" w:styleId="Header">
    <w:name w:val="header"/>
    <w:basedOn w:val="Normal"/>
    <w:link w:val="HeaderChar"/>
    <w:uiPriority w:val="99"/>
    <w:unhideWhenUsed/>
    <w:rsid w:val="007F7B00"/>
    <w:pPr>
      <w:tabs>
        <w:tab w:val="center" w:pos="4513"/>
        <w:tab w:val="right" w:pos="9026"/>
      </w:tabs>
    </w:pPr>
  </w:style>
  <w:style w:type="character" w:customStyle="1" w:styleId="HeaderChar">
    <w:name w:val="Header Char"/>
    <w:basedOn w:val="DefaultParagraphFont"/>
    <w:link w:val="Header"/>
    <w:uiPriority w:val="99"/>
    <w:rsid w:val="007F7B00"/>
    <w:rPr>
      <w:rFonts w:ascii="Times New Roman" w:eastAsia="Times New Roman" w:hAnsi="Times New Roman" w:cs="Times New Roman"/>
      <w:lang w:bidi="en-US"/>
    </w:rPr>
  </w:style>
  <w:style w:type="paragraph" w:styleId="Footer">
    <w:name w:val="footer"/>
    <w:basedOn w:val="Normal"/>
    <w:link w:val="FooterChar"/>
    <w:uiPriority w:val="99"/>
    <w:unhideWhenUsed/>
    <w:rsid w:val="007F7B00"/>
    <w:pPr>
      <w:tabs>
        <w:tab w:val="center" w:pos="4513"/>
        <w:tab w:val="right" w:pos="9026"/>
      </w:tabs>
    </w:pPr>
  </w:style>
  <w:style w:type="character" w:customStyle="1" w:styleId="FooterChar">
    <w:name w:val="Footer Char"/>
    <w:basedOn w:val="DefaultParagraphFont"/>
    <w:link w:val="Footer"/>
    <w:uiPriority w:val="99"/>
    <w:rsid w:val="007F7B00"/>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indu</cp:lastModifiedBy>
  <cp:revision>2</cp:revision>
  <cp:lastPrinted>2019-11-26T10:44:00Z</cp:lastPrinted>
  <dcterms:created xsi:type="dcterms:W3CDTF">2019-11-26T10:44:00Z</dcterms:created>
  <dcterms:modified xsi:type="dcterms:W3CDTF">2019-11-26T10:44:00Z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Microsoft® Office Word 2007</vt:lpwstr>
  </property>
  <property fmtid="{D5CDD505-2E9C-101B-9397-08002B2CF9AE}" pid="4" name="LastSaved">
    <vt:filetime>2019-08-28T00:00:00Z</vt:filetime>
  </property>
</Properties>
</file>